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1E7" w:rsidRPr="006401C3" w:rsidRDefault="006401C3" w:rsidP="006401C3">
      <w:pPr>
        <w:jc w:val="center"/>
        <w:rPr>
          <w:rFonts w:ascii="돋움" w:eastAsia="돋움" w:hAnsi="돋움"/>
          <w:b/>
          <w:sz w:val="40"/>
          <w:szCs w:val="40"/>
        </w:rPr>
      </w:pPr>
      <w:r w:rsidRPr="006401C3">
        <w:rPr>
          <w:rFonts w:ascii="돋움" w:eastAsia="돋움" w:hAnsi="돋움" w:hint="eastAsia"/>
          <w:b/>
          <w:sz w:val="40"/>
          <w:szCs w:val="40"/>
        </w:rPr>
        <w:t>회의록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340"/>
        <w:gridCol w:w="7866"/>
      </w:tblGrid>
      <w:tr w:rsidR="006401C3" w:rsidTr="00BE0BAA">
        <w:trPr>
          <w:cantSplit/>
          <w:trHeight w:val="439"/>
        </w:trPr>
        <w:tc>
          <w:tcPr>
            <w:tcW w:w="2340" w:type="dxa"/>
            <w:shd w:val="pct10" w:color="000000" w:fill="FFFFFF"/>
            <w:vAlign w:val="center"/>
          </w:tcPr>
          <w:p w:rsidR="006401C3" w:rsidRDefault="006401C3">
            <w:pPr>
              <w:spacing w:line="320" w:lineRule="atLeast"/>
              <w:jc w:val="center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일시</w:t>
            </w:r>
          </w:p>
        </w:tc>
        <w:tc>
          <w:tcPr>
            <w:tcW w:w="7866" w:type="dxa"/>
          </w:tcPr>
          <w:p w:rsidR="006401C3" w:rsidRDefault="006401C3" w:rsidP="006401C3">
            <w:pPr>
              <w:tabs>
                <w:tab w:val="left" w:pos="2130"/>
              </w:tabs>
              <w:spacing w:line="320" w:lineRule="atLeast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2008년 8월 27일 오후 3시</w:t>
            </w:r>
          </w:p>
        </w:tc>
      </w:tr>
      <w:tr w:rsidR="002901E7" w:rsidTr="00BE0BAA">
        <w:trPr>
          <w:cantSplit/>
          <w:trHeight w:val="341"/>
        </w:trPr>
        <w:tc>
          <w:tcPr>
            <w:tcW w:w="2340" w:type="dxa"/>
            <w:shd w:val="pct10" w:color="000000" w:fill="FFFFFF"/>
            <w:vAlign w:val="center"/>
          </w:tcPr>
          <w:p w:rsidR="002901E7" w:rsidRDefault="00BE0BAA">
            <w:pPr>
              <w:spacing w:line="320" w:lineRule="atLeast"/>
              <w:jc w:val="center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장소</w:t>
            </w:r>
          </w:p>
        </w:tc>
        <w:tc>
          <w:tcPr>
            <w:tcW w:w="7866" w:type="dxa"/>
          </w:tcPr>
          <w:p w:rsidR="002901E7" w:rsidRDefault="006401C3">
            <w:pPr>
              <w:spacing w:line="320" w:lineRule="atLeast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 xml:space="preserve">원양산업협회 </w:t>
            </w:r>
          </w:p>
        </w:tc>
      </w:tr>
      <w:tr w:rsidR="002901E7" w:rsidTr="00BE0BAA">
        <w:trPr>
          <w:cantSplit/>
          <w:trHeight w:val="405"/>
        </w:trPr>
        <w:tc>
          <w:tcPr>
            <w:tcW w:w="2340" w:type="dxa"/>
            <w:shd w:val="pct10" w:color="000000" w:fill="FFFFFF"/>
          </w:tcPr>
          <w:p w:rsidR="002901E7" w:rsidRDefault="006401C3">
            <w:pPr>
              <w:spacing w:line="320" w:lineRule="atLeast"/>
              <w:jc w:val="center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참석자</w:t>
            </w:r>
          </w:p>
        </w:tc>
        <w:tc>
          <w:tcPr>
            <w:tcW w:w="7866" w:type="dxa"/>
            <w:vAlign w:val="center"/>
          </w:tcPr>
          <w:p w:rsidR="002901E7" w:rsidRDefault="006401C3">
            <w:pPr>
              <w:spacing w:line="320" w:lineRule="atLeast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김세훈,원치남,권기택</w:t>
            </w:r>
          </w:p>
        </w:tc>
      </w:tr>
      <w:tr w:rsidR="0056569E" w:rsidTr="00BE0BAA">
        <w:trPr>
          <w:cantSplit/>
          <w:trHeight w:val="2461"/>
        </w:trPr>
        <w:tc>
          <w:tcPr>
            <w:tcW w:w="2340" w:type="dxa"/>
            <w:shd w:val="pct10" w:color="000000" w:fill="FFFFFF"/>
          </w:tcPr>
          <w:p w:rsidR="0056569E" w:rsidRDefault="006401C3">
            <w:pPr>
              <w:spacing w:line="320" w:lineRule="atLeast"/>
              <w:jc w:val="center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논의사항</w:t>
            </w:r>
          </w:p>
        </w:tc>
        <w:tc>
          <w:tcPr>
            <w:tcW w:w="7866" w:type="dxa"/>
            <w:vAlign w:val="center"/>
          </w:tcPr>
          <w:p w:rsidR="000C7210" w:rsidRPr="007D7E84" w:rsidRDefault="006401C3" w:rsidP="007D7E84">
            <w:pPr>
              <w:pStyle w:val="a8"/>
              <w:numPr>
                <w:ilvl w:val="0"/>
                <w:numId w:val="3"/>
              </w:numPr>
              <w:spacing w:line="320" w:lineRule="atLeast"/>
              <w:ind w:leftChars="0"/>
              <w:rPr>
                <w:rFonts w:ascii="돋움" w:eastAsia="돋움" w:hAnsi="돋움"/>
                <w:sz w:val="18"/>
              </w:rPr>
            </w:pPr>
            <w:r w:rsidRPr="007D7E84">
              <w:rPr>
                <w:rFonts w:ascii="돋움" w:eastAsia="돋움" w:hAnsi="돋움" w:hint="eastAsia"/>
                <w:sz w:val="18"/>
              </w:rPr>
              <w:t>사업 실행 스케줄 관련 협의</w:t>
            </w:r>
          </w:p>
          <w:p w:rsidR="006401C3" w:rsidRPr="007D7E84" w:rsidRDefault="006401C3" w:rsidP="007D7E84">
            <w:pPr>
              <w:pStyle w:val="a8"/>
              <w:numPr>
                <w:ilvl w:val="0"/>
                <w:numId w:val="3"/>
              </w:numPr>
              <w:spacing w:line="320" w:lineRule="atLeast"/>
              <w:ind w:leftChars="0"/>
              <w:rPr>
                <w:rFonts w:ascii="돋움" w:eastAsia="돋움" w:hAnsi="돋움"/>
                <w:sz w:val="18"/>
              </w:rPr>
            </w:pPr>
            <w:r w:rsidRPr="007D7E84">
              <w:rPr>
                <w:rFonts w:ascii="돋움" w:eastAsia="돋움" w:hAnsi="돋움" w:hint="eastAsia"/>
                <w:sz w:val="18"/>
              </w:rPr>
              <w:t>사이트맵 초안전달</w:t>
            </w:r>
          </w:p>
          <w:p w:rsidR="006401C3" w:rsidRPr="007D7E84" w:rsidRDefault="006401C3" w:rsidP="007D7E84">
            <w:pPr>
              <w:pStyle w:val="a8"/>
              <w:numPr>
                <w:ilvl w:val="0"/>
                <w:numId w:val="3"/>
              </w:numPr>
              <w:spacing w:line="320" w:lineRule="atLeast"/>
              <w:ind w:leftChars="0"/>
              <w:rPr>
                <w:rFonts w:ascii="돋움" w:eastAsia="돋움" w:hAnsi="돋움"/>
                <w:sz w:val="18"/>
              </w:rPr>
            </w:pPr>
            <w:r w:rsidRPr="007D7E84">
              <w:rPr>
                <w:rFonts w:ascii="돋움" w:eastAsia="돋움" w:hAnsi="돋움" w:hint="eastAsia"/>
                <w:sz w:val="18"/>
              </w:rPr>
              <w:t xml:space="preserve">자료요청 </w:t>
            </w:r>
            <w:r w:rsidR="00BE0BAA" w:rsidRPr="007D7E84">
              <w:rPr>
                <w:rFonts w:ascii="돋움" w:eastAsia="돋움" w:hAnsi="돋움" w:hint="eastAsia"/>
                <w:sz w:val="18"/>
              </w:rPr>
              <w:t>내역</w:t>
            </w:r>
            <w:r w:rsidRPr="007D7E84">
              <w:rPr>
                <w:rFonts w:ascii="돋움" w:eastAsia="돋움" w:hAnsi="돋움" w:hint="eastAsia"/>
                <w:sz w:val="18"/>
              </w:rPr>
              <w:t xml:space="preserve"> 전달</w:t>
            </w:r>
            <w:r w:rsidR="00BE0BAA" w:rsidRPr="007D7E84">
              <w:rPr>
                <w:rFonts w:ascii="돋움" w:eastAsia="돋움" w:hAnsi="돋움" w:hint="eastAsia"/>
                <w:sz w:val="18"/>
              </w:rPr>
              <w:t xml:space="preserve"> ( 시스템소개관련)</w:t>
            </w:r>
          </w:p>
          <w:p w:rsidR="006401C3" w:rsidRPr="007D7E84" w:rsidRDefault="006401C3" w:rsidP="007D7E84">
            <w:pPr>
              <w:pStyle w:val="a8"/>
              <w:numPr>
                <w:ilvl w:val="0"/>
                <w:numId w:val="3"/>
              </w:numPr>
              <w:spacing w:line="320" w:lineRule="atLeast"/>
              <w:ind w:leftChars="0"/>
              <w:rPr>
                <w:rFonts w:ascii="돋움" w:eastAsia="돋움" w:hAnsi="돋움"/>
                <w:sz w:val="18"/>
              </w:rPr>
            </w:pPr>
            <w:r w:rsidRPr="007D7E84">
              <w:rPr>
                <w:rFonts w:ascii="돋움" w:eastAsia="돋움" w:hAnsi="돋움" w:hint="eastAsia"/>
                <w:sz w:val="18"/>
              </w:rPr>
              <w:t>자료수집</w:t>
            </w:r>
          </w:p>
          <w:p w:rsidR="000C7210" w:rsidRPr="007D7E84" w:rsidRDefault="006401C3" w:rsidP="007D7E84">
            <w:pPr>
              <w:pStyle w:val="a8"/>
              <w:numPr>
                <w:ilvl w:val="0"/>
                <w:numId w:val="3"/>
              </w:numPr>
              <w:spacing w:line="320" w:lineRule="atLeast"/>
              <w:ind w:leftChars="0"/>
              <w:rPr>
                <w:rFonts w:ascii="돋움" w:eastAsia="돋움" w:hAnsi="돋움"/>
                <w:sz w:val="18"/>
              </w:rPr>
            </w:pPr>
            <w:r w:rsidRPr="007D7E84">
              <w:rPr>
                <w:rFonts w:ascii="돋움" w:eastAsia="돋움" w:hAnsi="돋움" w:hint="eastAsia"/>
                <w:sz w:val="18"/>
              </w:rPr>
              <w:t>DB필드 정의 관련 협의 ( 해외진출국가 정보 )</w:t>
            </w:r>
          </w:p>
          <w:p w:rsidR="000C7210" w:rsidRPr="007D7E84" w:rsidRDefault="00BE0BAA" w:rsidP="007D7E84">
            <w:pPr>
              <w:pStyle w:val="a8"/>
              <w:numPr>
                <w:ilvl w:val="0"/>
                <w:numId w:val="3"/>
              </w:numPr>
              <w:spacing w:line="320" w:lineRule="atLeast"/>
              <w:ind w:leftChars="0"/>
              <w:rPr>
                <w:rFonts w:ascii="돋움" w:eastAsia="돋움" w:hAnsi="돋움"/>
                <w:sz w:val="18"/>
              </w:rPr>
            </w:pPr>
            <w:r w:rsidRPr="007D7E84">
              <w:rPr>
                <w:rFonts w:ascii="돋움" w:eastAsia="돋움" w:hAnsi="돋움" w:hint="eastAsia"/>
                <w:sz w:val="18"/>
              </w:rPr>
              <w:t>도메인 선정관련</w:t>
            </w:r>
          </w:p>
        </w:tc>
      </w:tr>
      <w:tr w:rsidR="001F12D5" w:rsidTr="007D7E84">
        <w:trPr>
          <w:cantSplit/>
          <w:trHeight w:val="3984"/>
        </w:trPr>
        <w:tc>
          <w:tcPr>
            <w:tcW w:w="2340" w:type="dxa"/>
            <w:shd w:val="pct10" w:color="000000" w:fill="FFFFFF"/>
          </w:tcPr>
          <w:p w:rsidR="001F12D5" w:rsidRDefault="006401C3">
            <w:pPr>
              <w:spacing w:line="320" w:lineRule="atLeast"/>
              <w:jc w:val="center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회의록</w:t>
            </w:r>
          </w:p>
        </w:tc>
        <w:tc>
          <w:tcPr>
            <w:tcW w:w="7866" w:type="dxa"/>
            <w:vAlign w:val="center"/>
          </w:tcPr>
          <w:p w:rsidR="006D0B00" w:rsidRDefault="006D0B00">
            <w:pPr>
              <w:spacing w:line="320" w:lineRule="atLeast"/>
              <w:rPr>
                <w:rFonts w:ascii="돋움" w:eastAsia="돋움" w:hAnsi="돋움" w:hint="eastAsia"/>
                <w:b/>
                <w:sz w:val="18"/>
              </w:rPr>
            </w:pPr>
            <w:r>
              <w:rPr>
                <w:rFonts w:ascii="돋움" w:eastAsia="돋움" w:hAnsi="돋움" w:hint="eastAsia"/>
                <w:b/>
                <w:sz w:val="18"/>
              </w:rPr>
              <w:t>전체 작업일정 협의</w:t>
            </w:r>
          </w:p>
          <w:p w:rsidR="006D0B00" w:rsidRDefault="006D0B00">
            <w:pPr>
              <w:spacing w:line="320" w:lineRule="atLeast"/>
              <w:rPr>
                <w:rFonts w:ascii="돋움" w:eastAsia="돋움" w:hAnsi="돋움" w:hint="eastAsia"/>
                <w:b/>
                <w:sz w:val="18"/>
              </w:rPr>
            </w:pPr>
            <w:r>
              <w:rPr>
                <w:rFonts w:ascii="돋움" w:eastAsia="돋움" w:hAnsi="돋움" w:hint="eastAsia"/>
                <w:b/>
                <w:sz w:val="18"/>
              </w:rPr>
              <w:t>디자인 시안 가이드 논의 ( 심플하며 효율적인 디자인, 디자인시안 2종)</w:t>
            </w:r>
          </w:p>
          <w:p w:rsidR="00961DAC" w:rsidRDefault="00961DAC">
            <w:pPr>
              <w:spacing w:line="320" w:lineRule="atLeast"/>
              <w:rPr>
                <w:rFonts w:ascii="돋움" w:eastAsia="돋움" w:hAnsi="돋움" w:hint="eastAsia"/>
                <w:b/>
                <w:sz w:val="18"/>
              </w:rPr>
            </w:pPr>
            <w:r>
              <w:rPr>
                <w:rFonts w:ascii="돋움" w:eastAsia="돋움" w:hAnsi="돋움" w:hint="eastAsia"/>
                <w:b/>
                <w:sz w:val="18"/>
              </w:rPr>
              <w:t>미팅장소 협의 ( 강남역 토즈 ,9월 3일 2시 )</w:t>
            </w:r>
          </w:p>
          <w:p w:rsidR="00961DAC" w:rsidRPr="006D0B00" w:rsidRDefault="00961DAC">
            <w:pPr>
              <w:spacing w:line="320" w:lineRule="atLeast"/>
              <w:rPr>
                <w:rFonts w:ascii="돋움" w:eastAsia="돋움" w:hAnsi="돋움" w:hint="eastAsia"/>
                <w:b/>
                <w:sz w:val="18"/>
              </w:rPr>
            </w:pPr>
            <w:r>
              <w:rPr>
                <w:rFonts w:ascii="돋움" w:eastAsia="돋움" w:hAnsi="돋움" w:hint="eastAsia"/>
                <w:b/>
                <w:sz w:val="18"/>
              </w:rPr>
              <w:t xml:space="preserve">9월 18일 까지 완료 및 결정사항 ( 도메인,사이트맵, 진출지원국 정보항목 , 디자인) </w:t>
            </w:r>
          </w:p>
          <w:p w:rsidR="006D0B00" w:rsidRPr="006D0B00" w:rsidRDefault="006D0B00">
            <w:pPr>
              <w:spacing w:line="320" w:lineRule="atLeast"/>
              <w:rPr>
                <w:rFonts w:ascii="돋움" w:eastAsia="돋움" w:hAnsi="돋움" w:hint="eastAsia"/>
                <w:b/>
                <w:sz w:val="18"/>
              </w:rPr>
            </w:pPr>
          </w:p>
          <w:p w:rsidR="00925A0B" w:rsidRPr="006D0B00" w:rsidRDefault="006D0B00">
            <w:pPr>
              <w:spacing w:line="320" w:lineRule="atLeast"/>
              <w:rPr>
                <w:rFonts w:ascii="돋움" w:eastAsia="돋움" w:hAnsi="돋움" w:hint="eastAsia"/>
                <w:b/>
                <w:sz w:val="18"/>
              </w:rPr>
            </w:pPr>
            <w:r>
              <w:rPr>
                <w:rFonts w:ascii="돋움" w:eastAsia="돋움" w:hAnsi="돋움" w:hint="eastAsia"/>
                <w:b/>
                <w:sz w:val="18"/>
              </w:rPr>
              <w:t>센터</w:t>
            </w:r>
          </w:p>
          <w:p w:rsidR="006D0B00" w:rsidRDefault="006D0B00">
            <w:pPr>
              <w:spacing w:line="320" w:lineRule="atLeast"/>
              <w:rPr>
                <w:rFonts w:ascii="돋움" w:eastAsia="돋움" w:hAnsi="돋움" w:hint="eastAsia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 xml:space="preserve">협회내 자료보유현황 파악 </w:t>
            </w:r>
            <w:r w:rsidR="00961DAC">
              <w:rPr>
                <w:rFonts w:ascii="돋움" w:eastAsia="돋움" w:hAnsi="돋움" w:hint="eastAsia"/>
                <w:sz w:val="18"/>
              </w:rPr>
              <w:t>및 목록작성</w:t>
            </w:r>
          </w:p>
          <w:p w:rsidR="006D0B00" w:rsidRDefault="006D0B00">
            <w:pPr>
              <w:spacing w:line="320" w:lineRule="atLeast"/>
              <w:rPr>
                <w:rFonts w:ascii="돋움" w:eastAsia="돋움" w:hAnsi="돋움" w:hint="eastAsia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전체 메뉴에 대한 정리 (9월 18일까지 완료) 트리구조 형태</w:t>
            </w:r>
          </w:p>
          <w:p w:rsidR="00961DAC" w:rsidRDefault="00961DAC">
            <w:pPr>
              <w:spacing w:line="320" w:lineRule="atLeast"/>
              <w:rPr>
                <w:rFonts w:ascii="돋움" w:eastAsia="돋움" w:hAnsi="돋움" w:hint="eastAsia"/>
                <w:sz w:val="18"/>
              </w:rPr>
            </w:pPr>
          </w:p>
          <w:p w:rsidR="006D0B00" w:rsidRPr="006D0B00" w:rsidRDefault="006D0B00">
            <w:pPr>
              <w:spacing w:line="320" w:lineRule="atLeast"/>
              <w:rPr>
                <w:rFonts w:ascii="돋움" w:eastAsia="돋움" w:hAnsi="돋움" w:hint="eastAsia"/>
                <w:b/>
                <w:sz w:val="18"/>
              </w:rPr>
            </w:pPr>
            <w:r w:rsidRPr="006D0B00">
              <w:rPr>
                <w:rFonts w:ascii="돋움" w:eastAsia="돋움" w:hAnsi="돋움" w:hint="eastAsia"/>
                <w:b/>
                <w:sz w:val="18"/>
              </w:rPr>
              <w:t>웨이버스</w:t>
            </w:r>
          </w:p>
          <w:p w:rsidR="006D0B00" w:rsidRDefault="006D0B00">
            <w:pPr>
              <w:spacing w:line="320" w:lineRule="atLeast"/>
              <w:rPr>
                <w:rFonts w:ascii="돋움" w:eastAsia="돋움" w:hAnsi="돋움" w:hint="eastAsia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해외진출대상국 정보관련 세계지도 구현방식 샘플 준비</w:t>
            </w:r>
          </w:p>
          <w:p w:rsidR="00961DAC" w:rsidRDefault="00961DAC">
            <w:pPr>
              <w:spacing w:line="320" w:lineRule="atLeast"/>
              <w:rPr>
                <w:rFonts w:ascii="돋움" w:eastAsia="돋움" w:hAnsi="돋움" w:hint="eastAsia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디자인 시안 2종 준비 (9월 3일)</w:t>
            </w:r>
          </w:p>
          <w:p w:rsidR="006D0B00" w:rsidRDefault="006D0B00">
            <w:pPr>
              <w:spacing w:line="320" w:lineRule="atLeast"/>
              <w:rPr>
                <w:rFonts w:ascii="돋움" w:eastAsia="돋움" w:hAnsi="돋움"/>
                <w:sz w:val="18"/>
              </w:rPr>
            </w:pPr>
          </w:p>
          <w:p w:rsidR="00BE0BAA" w:rsidRDefault="00BE0BAA">
            <w:pPr>
              <w:spacing w:line="320" w:lineRule="atLeast"/>
              <w:rPr>
                <w:rFonts w:ascii="돋움" w:eastAsia="돋움" w:hAnsi="돋움"/>
                <w:sz w:val="18"/>
              </w:rPr>
            </w:pPr>
          </w:p>
          <w:p w:rsidR="00BE0BAA" w:rsidRDefault="00BE0BAA">
            <w:pPr>
              <w:spacing w:line="320" w:lineRule="atLeast"/>
              <w:rPr>
                <w:rFonts w:ascii="돋움" w:eastAsia="돋움" w:hAnsi="돋움"/>
                <w:sz w:val="18"/>
              </w:rPr>
            </w:pPr>
          </w:p>
          <w:p w:rsidR="00925A0B" w:rsidRDefault="00925A0B">
            <w:pPr>
              <w:spacing w:line="320" w:lineRule="atLeast"/>
              <w:rPr>
                <w:rFonts w:ascii="돋움" w:eastAsia="돋움" w:hAnsi="돋움"/>
                <w:sz w:val="18"/>
              </w:rPr>
            </w:pPr>
          </w:p>
        </w:tc>
      </w:tr>
      <w:tr w:rsidR="006401C3" w:rsidTr="007D7E84">
        <w:trPr>
          <w:cantSplit/>
          <w:trHeight w:val="1535"/>
        </w:trPr>
        <w:tc>
          <w:tcPr>
            <w:tcW w:w="2340" w:type="dxa"/>
            <w:shd w:val="pct10" w:color="000000" w:fill="FFFFFF"/>
          </w:tcPr>
          <w:p w:rsidR="006401C3" w:rsidRDefault="00961DAC">
            <w:pPr>
              <w:spacing w:line="320" w:lineRule="atLeast"/>
              <w:jc w:val="center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기타사항</w:t>
            </w:r>
          </w:p>
        </w:tc>
        <w:tc>
          <w:tcPr>
            <w:tcW w:w="7866" w:type="dxa"/>
            <w:vAlign w:val="center"/>
          </w:tcPr>
          <w:p w:rsidR="006401C3" w:rsidRDefault="00961DAC">
            <w:pPr>
              <w:spacing w:line="320" w:lineRule="atLeast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김세훈씨 해외출장 (9월 22일~ 26일)</w:t>
            </w:r>
          </w:p>
        </w:tc>
      </w:tr>
    </w:tbl>
    <w:p w:rsidR="002901E7" w:rsidRDefault="002901E7" w:rsidP="006E6A28">
      <w:pPr>
        <w:rPr>
          <w:rFonts w:ascii="돋움" w:eastAsia="돋움" w:hAnsi="돋움"/>
          <w:b/>
          <w:sz w:val="24"/>
        </w:rPr>
      </w:pPr>
    </w:p>
    <w:sectPr w:rsidR="002901E7" w:rsidSect="002C12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1134" w:left="851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E78" w:rsidRDefault="00150E78">
      <w:r>
        <w:separator/>
      </w:r>
    </w:p>
  </w:endnote>
  <w:endnote w:type="continuationSeparator" w:id="1">
    <w:p w:rsidR="00150E78" w:rsidRDefault="00150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각헤드라인M">
    <w:altName w:val="안상수2006중간"/>
    <w:charset w:val="81"/>
    <w:family w:val="roman"/>
    <w:pitch w:val="variable"/>
    <w:sig w:usb0="00000000" w:usb1="0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1E7" w:rsidRDefault="002C124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901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901E7" w:rsidRDefault="002901E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1E7" w:rsidRDefault="002C1248">
    <w:pPr>
      <w:pStyle w:val="a6"/>
      <w:framePr w:wrap="around" w:vAnchor="text" w:hAnchor="page" w:x="10921" w:y="189"/>
      <w:rPr>
        <w:rStyle w:val="a5"/>
      </w:rPr>
    </w:pPr>
    <w:r>
      <w:rPr>
        <w:rStyle w:val="a5"/>
      </w:rPr>
      <w:fldChar w:fldCharType="begin"/>
    </w:r>
    <w:r w:rsidR="002901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1DAC">
      <w:rPr>
        <w:rStyle w:val="a5"/>
        <w:noProof/>
      </w:rPr>
      <w:t>2</w:t>
    </w:r>
    <w:r>
      <w:rPr>
        <w:rStyle w:val="a5"/>
      </w:rPr>
      <w:fldChar w:fldCharType="end"/>
    </w:r>
  </w:p>
  <w:p w:rsidR="002901E7" w:rsidRDefault="00A14168" w:rsidP="00E07F12">
    <w:pPr>
      <w:pStyle w:val="a6"/>
      <w:rPr>
        <w:rFonts w:eastAsia="바탕"/>
        <w:b/>
      </w:rPr>
    </w:pPr>
    <w:r>
      <w:rPr>
        <w:rFonts w:eastAsia="바탕"/>
        <w:b/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21590</wp:posOffset>
          </wp:positionV>
          <wp:extent cx="1905000" cy="266700"/>
          <wp:effectExtent l="19050" t="0" r="0" b="0"/>
          <wp:wrapNone/>
          <wp:docPr id="3" name="그림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C1248">
      <w:rPr>
        <w:rFonts w:eastAsia="바탕"/>
        <w:b/>
        <w:noProof/>
      </w:rPr>
      <w:pict>
        <v:line id="_x0000_s2049" style="position:absolute;left:0;text-align:left;z-index:251656704;mso-position-horizontal-relative:text;mso-position-vertical-relative:text" from="-3.35pt,-1.45pt" to="511.05pt,-1.45pt" o:allowincell="f"/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F12" w:rsidRDefault="00BE0BAA" w:rsidP="007D7E84">
    <w:pPr>
      <w:pStyle w:val="a6"/>
      <w:jc w:val="right"/>
    </w:pPr>
    <w:r w:rsidRPr="007D7E84">
      <w:rPr>
        <w:rFonts w:ascii="HY각헤드라인M" w:eastAsia="HY각헤드라인M" w:hint="eastAsia"/>
        <w:noProof/>
      </w:rPr>
      <w:t>원양산업종합정보시스템 구축</w:t>
    </w:r>
    <w:r w:rsidR="007D7E84">
      <w:rPr>
        <w:rFonts w:hint="eastAsia"/>
        <w:noProof/>
      </w:rPr>
      <w:t xml:space="preserve"> </w:t>
    </w:r>
    <w:r w:rsidR="007D7E84" w:rsidRPr="007D7E84">
      <w:rPr>
        <w:noProof/>
      </w:rPr>
      <w:drawing>
        <wp:inline distT="0" distB="0" distL="0" distR="0">
          <wp:extent cx="790575" cy="358775"/>
          <wp:effectExtent l="19050" t="0" r="9525" b="0"/>
          <wp:docPr id="1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4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58775"/>
                  </a:xfrm>
                  <a:prstGeom prst="rect">
                    <a:avLst/>
                  </a:prstGeom>
                  <a:noFill/>
                  <a:ln w="9525" algn="ctr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E78" w:rsidRDefault="00150E78">
      <w:r>
        <w:separator/>
      </w:r>
    </w:p>
  </w:footnote>
  <w:footnote w:type="continuationSeparator" w:id="1">
    <w:p w:rsidR="00150E78" w:rsidRDefault="00150E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B00" w:rsidRDefault="006D0B0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1E7" w:rsidRDefault="008212D2">
    <w:pPr>
      <w:pStyle w:val="a3"/>
      <w:jc w:val="right"/>
      <w:rPr>
        <w:rFonts w:ascii="돋움" w:eastAsia="돋움" w:hAnsi="돋움"/>
        <w:b/>
      </w:rPr>
    </w:pPr>
    <w:r w:rsidRPr="008212D2">
      <w:rPr>
        <w:rFonts w:ascii="돋움" w:eastAsia="돋움" w:hAnsi="돋움" w:hint="eastAsia"/>
        <w:b/>
      </w:rPr>
      <w:t>사이트</w:t>
    </w:r>
    <w:r w:rsidR="002901E7">
      <w:rPr>
        <w:rFonts w:ascii="돋움" w:eastAsia="돋움" w:hAnsi="돋움" w:hint="eastAsia"/>
        <w:b/>
      </w:rPr>
      <w:t xml:space="preserve"> 제작 양식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1E7" w:rsidRDefault="002901E7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25B0D"/>
    <w:multiLevelType w:val="hybridMultilevel"/>
    <w:tmpl w:val="86F4B700"/>
    <w:lvl w:ilvl="0" w:tplc="C2DAD1D6">
      <w:start w:val="1"/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AED3C13"/>
    <w:multiLevelType w:val="hybridMultilevel"/>
    <w:tmpl w:val="E2C6500C"/>
    <w:lvl w:ilvl="0" w:tplc="C3122CB8"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>
    <w:nsid w:val="365B7AC7"/>
    <w:multiLevelType w:val="hybridMultilevel"/>
    <w:tmpl w:val="316A1D42"/>
    <w:lvl w:ilvl="0" w:tplc="66B0E358">
      <w:start w:val="1"/>
      <w:numFmt w:val="bullet"/>
      <w:lvlText w:val="-"/>
      <w:lvlJc w:val="left"/>
      <w:pPr>
        <w:ind w:left="435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12D2"/>
    <w:rsid w:val="000C7210"/>
    <w:rsid w:val="00150E78"/>
    <w:rsid w:val="001F12D5"/>
    <w:rsid w:val="002901E7"/>
    <w:rsid w:val="002C1248"/>
    <w:rsid w:val="002F3D55"/>
    <w:rsid w:val="003258FC"/>
    <w:rsid w:val="00452E22"/>
    <w:rsid w:val="0051144E"/>
    <w:rsid w:val="0056569E"/>
    <w:rsid w:val="005C5BA5"/>
    <w:rsid w:val="006401C3"/>
    <w:rsid w:val="0068151B"/>
    <w:rsid w:val="00684058"/>
    <w:rsid w:val="006D0B00"/>
    <w:rsid w:val="006E6A28"/>
    <w:rsid w:val="0076211A"/>
    <w:rsid w:val="007D7E84"/>
    <w:rsid w:val="0080343E"/>
    <w:rsid w:val="008212D2"/>
    <w:rsid w:val="008C2E5D"/>
    <w:rsid w:val="008E472E"/>
    <w:rsid w:val="009074BC"/>
    <w:rsid w:val="00925A0B"/>
    <w:rsid w:val="00961DAC"/>
    <w:rsid w:val="00A14168"/>
    <w:rsid w:val="00AF4787"/>
    <w:rsid w:val="00B81BD2"/>
    <w:rsid w:val="00BA45FC"/>
    <w:rsid w:val="00BE0BAA"/>
    <w:rsid w:val="00C60074"/>
    <w:rsid w:val="00D71AFF"/>
    <w:rsid w:val="00DD4F5E"/>
    <w:rsid w:val="00E07F12"/>
    <w:rsid w:val="00E6177A"/>
    <w:rsid w:val="00EF2960"/>
    <w:rsid w:val="00FD2E55"/>
    <w:rsid w:val="00FD4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24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2C1248"/>
    <w:pPr>
      <w:keepNext/>
      <w:jc w:val="center"/>
      <w:outlineLvl w:val="0"/>
    </w:pPr>
    <w:rPr>
      <w:b/>
      <w:bCs/>
      <w:sz w:val="36"/>
    </w:rPr>
  </w:style>
  <w:style w:type="paragraph" w:styleId="4">
    <w:name w:val="heading 4"/>
    <w:basedOn w:val="a"/>
    <w:next w:val="a"/>
    <w:qFormat/>
    <w:rsid w:val="002C1248"/>
    <w:pPr>
      <w:keepNext/>
      <w:autoSpaceDE/>
      <w:autoSpaceDN/>
      <w:outlineLvl w:val="3"/>
    </w:pPr>
    <w:rPr>
      <w:rFonts w:ascii="Times New Roman" w:eastAsia="바탕체"/>
      <w:b/>
      <w:bCs/>
      <w:sz w:val="36"/>
      <w:szCs w:val="20"/>
    </w:rPr>
  </w:style>
  <w:style w:type="paragraph" w:styleId="5">
    <w:name w:val="heading 5"/>
    <w:basedOn w:val="a"/>
    <w:next w:val="a"/>
    <w:qFormat/>
    <w:rsid w:val="002C1248"/>
    <w:pPr>
      <w:keepNext/>
      <w:autoSpaceDE/>
      <w:autoSpaceDN/>
      <w:outlineLvl w:val="4"/>
    </w:pPr>
    <w:rPr>
      <w:rFonts w:ascii="Times New Roman" w:eastAsia="바탕체"/>
      <w:b/>
      <w:bCs/>
      <w:szCs w:val="20"/>
    </w:rPr>
  </w:style>
  <w:style w:type="paragraph" w:styleId="6">
    <w:name w:val="heading 6"/>
    <w:basedOn w:val="a"/>
    <w:next w:val="a"/>
    <w:qFormat/>
    <w:rsid w:val="002C1248"/>
    <w:pPr>
      <w:keepNext/>
      <w:jc w:val="center"/>
      <w:outlineLvl w:val="5"/>
    </w:pPr>
    <w:rPr>
      <w:rFonts w:ascii="Times New Roman"/>
      <w:b/>
      <w:sz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C1248"/>
    <w:pPr>
      <w:tabs>
        <w:tab w:val="center" w:pos="4252"/>
        <w:tab w:val="right" w:pos="8504"/>
      </w:tabs>
      <w:autoSpaceDE/>
      <w:autoSpaceDN/>
      <w:snapToGrid w:val="0"/>
    </w:pPr>
    <w:rPr>
      <w:rFonts w:ascii="Times New Roman" w:eastAsia="바탕체"/>
      <w:szCs w:val="20"/>
    </w:rPr>
  </w:style>
  <w:style w:type="paragraph" w:styleId="a4">
    <w:name w:val="Normal (Web)"/>
    <w:basedOn w:val="a"/>
    <w:rsid w:val="002C1248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character" w:styleId="a5">
    <w:name w:val="page number"/>
    <w:basedOn w:val="a0"/>
    <w:rsid w:val="002C1248"/>
  </w:style>
  <w:style w:type="paragraph" w:styleId="a6">
    <w:name w:val="footer"/>
    <w:basedOn w:val="a"/>
    <w:rsid w:val="002C1248"/>
    <w:pPr>
      <w:tabs>
        <w:tab w:val="center" w:pos="4252"/>
        <w:tab w:val="right" w:pos="8504"/>
      </w:tabs>
      <w:autoSpaceDE/>
      <w:autoSpaceDN/>
      <w:snapToGrid w:val="0"/>
    </w:pPr>
    <w:rPr>
      <w:rFonts w:ascii="Times New Roman" w:eastAsia="바탕체"/>
      <w:szCs w:val="20"/>
    </w:rPr>
  </w:style>
  <w:style w:type="paragraph" w:styleId="a7">
    <w:name w:val="Balloon Text"/>
    <w:basedOn w:val="a"/>
    <w:link w:val="Char"/>
    <w:rsid w:val="007D7E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rsid w:val="007D7E8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7D7E84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RND GROUP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김승완</dc:creator>
  <cp:lastModifiedBy>redblock</cp:lastModifiedBy>
  <cp:revision>5</cp:revision>
  <cp:lastPrinted>2008-08-27T01:50:00Z</cp:lastPrinted>
  <dcterms:created xsi:type="dcterms:W3CDTF">2008-08-27T01:41:00Z</dcterms:created>
  <dcterms:modified xsi:type="dcterms:W3CDTF">2008-08-27T06:10:00Z</dcterms:modified>
</cp:coreProperties>
</file>